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DAA3" w14:textId="4C218A26" w:rsidR="008D2A67" w:rsidRDefault="008D2A67" w:rsidP="008D2A67">
      <w:pPr>
        <w:jc w:val="center"/>
        <w:rPr>
          <w:sz w:val="24"/>
          <w:szCs w:val="24"/>
        </w:rPr>
      </w:pPr>
      <w:r>
        <w:rPr>
          <w:noProof/>
        </w:rPr>
        <w:drawing>
          <wp:inline distT="0" distB="0" distL="0" distR="0" wp14:anchorId="3230D03D" wp14:editId="15B191C0">
            <wp:extent cx="3810000" cy="2943225"/>
            <wp:effectExtent l="0" t="0" r="0" b="0"/>
            <wp:docPr id="5716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943225"/>
                    </a:xfrm>
                    <a:prstGeom prst="rect">
                      <a:avLst/>
                    </a:prstGeom>
                    <a:noFill/>
                  </pic:spPr>
                </pic:pic>
              </a:graphicData>
            </a:graphic>
          </wp:inline>
        </w:drawing>
      </w:r>
    </w:p>
    <w:p w14:paraId="53FB41AD" w14:textId="51706502" w:rsidR="0097458D" w:rsidRDefault="0097458D" w:rsidP="008D2A67">
      <w:pPr>
        <w:jc w:val="center"/>
        <w:rPr>
          <w:sz w:val="24"/>
          <w:szCs w:val="24"/>
        </w:rPr>
      </w:pPr>
      <w:r>
        <w:rPr>
          <w:sz w:val="24"/>
          <w:szCs w:val="24"/>
        </w:rPr>
        <w:t xml:space="preserve">Health Guarantee </w:t>
      </w:r>
      <w:r>
        <w:rPr>
          <w:sz w:val="24"/>
          <w:szCs w:val="24"/>
        </w:rPr>
        <w:tab/>
      </w:r>
      <w:r>
        <w:rPr>
          <w:sz w:val="24"/>
          <w:szCs w:val="24"/>
        </w:rPr>
        <w:tab/>
        <w:t>Limited AKC</w:t>
      </w:r>
    </w:p>
    <w:p w14:paraId="575E480E" w14:textId="77777777" w:rsidR="00787C9A" w:rsidRDefault="00787C9A" w:rsidP="0097458D">
      <w:pPr>
        <w:rPr>
          <w:sz w:val="24"/>
          <w:szCs w:val="24"/>
        </w:rPr>
      </w:pPr>
    </w:p>
    <w:p w14:paraId="5243C35D" w14:textId="1B918781" w:rsidR="00D009A6" w:rsidRPr="00A43E54" w:rsidRDefault="0097458D" w:rsidP="0097458D">
      <w:pPr>
        <w:rPr>
          <w:rFonts w:ascii="Times New Roman" w:eastAsia="Times New Roman" w:hAnsi="Times New Roman" w:cs="Times New Roman"/>
          <w:kern w:val="0"/>
          <w:sz w:val="24"/>
          <w:szCs w:val="24"/>
          <w14:ligatures w14:val="none"/>
        </w:rPr>
      </w:pPr>
      <w:r w:rsidRPr="0097458D">
        <w:rPr>
          <w:sz w:val="24"/>
          <w:szCs w:val="24"/>
        </w:rPr>
        <w:t>Name of Sire</w:t>
      </w:r>
      <w:r w:rsidR="00D009A6">
        <w:rPr>
          <w:sz w:val="24"/>
          <w:szCs w:val="24"/>
        </w:rPr>
        <w:t>:</w:t>
      </w:r>
      <w:r w:rsidR="00650905">
        <w:rPr>
          <w:sz w:val="24"/>
          <w:szCs w:val="24"/>
        </w:rPr>
        <w:t xml:space="preserve"> </w:t>
      </w:r>
      <w:r w:rsidR="00E96876">
        <w:rPr>
          <w:sz w:val="24"/>
          <w:szCs w:val="24"/>
        </w:rPr>
        <w:t xml:space="preserve">Turk </w:t>
      </w:r>
      <w:r w:rsidR="005C5DDA">
        <w:rPr>
          <w:sz w:val="24"/>
          <w:szCs w:val="24"/>
        </w:rPr>
        <w:t>(</w:t>
      </w:r>
      <w:r w:rsidR="00A43E54" w:rsidRPr="00A43E54">
        <w:rPr>
          <w:rFonts w:ascii="Times New Roman" w:eastAsia="Times New Roman" w:hAnsi="Times New Roman" w:cs="Times New Roman"/>
          <w:b/>
          <w:bCs/>
          <w:kern w:val="0"/>
          <w:sz w:val="24"/>
          <w:szCs w:val="24"/>
          <w14:ligatures w14:val="none"/>
        </w:rPr>
        <w:t xml:space="preserve">Vs Loaded </w:t>
      </w:r>
      <w:proofErr w:type="gramStart"/>
      <w:r w:rsidR="00A43E54" w:rsidRPr="00A43E54">
        <w:rPr>
          <w:rFonts w:ascii="Times New Roman" w:eastAsia="Times New Roman" w:hAnsi="Times New Roman" w:cs="Times New Roman"/>
          <w:b/>
          <w:bCs/>
          <w:kern w:val="0"/>
          <w:sz w:val="24"/>
          <w:szCs w:val="24"/>
          <w14:ligatures w14:val="none"/>
        </w:rPr>
        <w:t>For</w:t>
      </w:r>
      <w:proofErr w:type="gramEnd"/>
      <w:r w:rsidR="00A43E54" w:rsidRPr="00A43E54">
        <w:rPr>
          <w:rFonts w:ascii="Times New Roman" w:eastAsia="Times New Roman" w:hAnsi="Times New Roman" w:cs="Times New Roman"/>
          <w:b/>
          <w:bCs/>
          <w:kern w:val="0"/>
          <w:sz w:val="24"/>
          <w:szCs w:val="24"/>
          <w14:ligatures w14:val="none"/>
        </w:rPr>
        <w:t xml:space="preserve"> Justus</w:t>
      </w:r>
      <w:r w:rsidR="00E55A7E">
        <w:rPr>
          <w:rFonts w:ascii="Times New Roman" w:eastAsia="Times New Roman" w:hAnsi="Times New Roman" w:cs="Times New Roman"/>
          <w:b/>
          <w:bCs/>
          <w:kern w:val="0"/>
          <w:sz w:val="24"/>
          <w:szCs w:val="24"/>
          <w14:ligatures w14:val="none"/>
        </w:rPr>
        <w:t>)</w:t>
      </w:r>
      <w:r w:rsidR="00A43E54" w:rsidRPr="00A43E54">
        <w:rPr>
          <w:rFonts w:ascii="Times New Roman" w:eastAsia="Times New Roman" w:hAnsi="Times New Roman" w:cs="Times New Roman"/>
          <w:b/>
          <w:bCs/>
          <w:kern w:val="0"/>
          <w:sz w:val="24"/>
          <w:szCs w:val="24"/>
          <w14:ligatures w14:val="none"/>
        </w:rPr>
        <w:t xml:space="preserve"> Terk</w:t>
      </w:r>
      <w:r w:rsidR="00A43E54">
        <w:rPr>
          <w:rFonts w:ascii="Times New Roman" w:eastAsia="Times New Roman" w:hAnsi="Times New Roman" w:cs="Times New Roman"/>
          <w:kern w:val="0"/>
          <w:sz w:val="24"/>
          <w:szCs w:val="24"/>
          <w14:ligatures w14:val="none"/>
        </w:rPr>
        <w:t xml:space="preserve">    </w:t>
      </w:r>
      <w:r w:rsidRPr="0097458D">
        <w:rPr>
          <w:sz w:val="24"/>
          <w:szCs w:val="24"/>
        </w:rPr>
        <w:t xml:space="preserve">Name of Dam </w:t>
      </w:r>
      <w:r w:rsidR="005C5DDA">
        <w:rPr>
          <w:sz w:val="24"/>
          <w:szCs w:val="24"/>
        </w:rPr>
        <w:t>–</w:t>
      </w:r>
      <w:r w:rsidRPr="0097458D">
        <w:rPr>
          <w:sz w:val="24"/>
          <w:szCs w:val="24"/>
        </w:rPr>
        <w:t xml:space="preserve"> </w:t>
      </w:r>
      <w:r w:rsidR="00521F52">
        <w:rPr>
          <w:sz w:val="24"/>
          <w:szCs w:val="24"/>
        </w:rPr>
        <w:t>Tanzy</w:t>
      </w:r>
      <w:r w:rsidR="00963E74">
        <w:rPr>
          <w:sz w:val="24"/>
          <w:szCs w:val="24"/>
        </w:rPr>
        <w:t xml:space="preserve"> (</w:t>
      </w:r>
      <w:r w:rsidR="0067275B">
        <w:rPr>
          <w:b/>
          <w:bCs/>
          <w:sz w:val="24"/>
          <w:szCs w:val="24"/>
        </w:rPr>
        <w:t xml:space="preserve">VS </w:t>
      </w:r>
      <w:proofErr w:type="spellStart"/>
      <w:r w:rsidR="0067275B">
        <w:rPr>
          <w:b/>
          <w:bCs/>
          <w:sz w:val="24"/>
          <w:szCs w:val="24"/>
        </w:rPr>
        <w:t>Goldenfields</w:t>
      </w:r>
      <w:proofErr w:type="spellEnd"/>
      <w:r w:rsidR="0067275B">
        <w:rPr>
          <w:b/>
          <w:bCs/>
          <w:sz w:val="24"/>
          <w:szCs w:val="24"/>
        </w:rPr>
        <w:t xml:space="preserve"> Tanzy</w:t>
      </w:r>
      <w:r w:rsidR="00257461">
        <w:rPr>
          <w:b/>
          <w:bCs/>
          <w:sz w:val="24"/>
          <w:szCs w:val="24"/>
        </w:rPr>
        <w:t>)</w:t>
      </w:r>
      <w:r w:rsidR="00963E74">
        <w:rPr>
          <w:sz w:val="24"/>
          <w:szCs w:val="24"/>
        </w:rPr>
        <w:t xml:space="preserve"> </w:t>
      </w:r>
    </w:p>
    <w:p w14:paraId="3737C406" w14:textId="14022A17" w:rsidR="00396B55" w:rsidRDefault="0097458D" w:rsidP="0097458D">
      <w:pPr>
        <w:rPr>
          <w:sz w:val="24"/>
          <w:szCs w:val="24"/>
        </w:rPr>
      </w:pPr>
      <w:r w:rsidRPr="0097458D">
        <w:rPr>
          <w:sz w:val="24"/>
          <w:szCs w:val="24"/>
        </w:rPr>
        <w:t xml:space="preserve">Date of </w:t>
      </w:r>
      <w:proofErr w:type="gramStart"/>
      <w:r w:rsidRPr="0097458D">
        <w:rPr>
          <w:sz w:val="24"/>
          <w:szCs w:val="24"/>
        </w:rPr>
        <w:t>Birth</w:t>
      </w:r>
      <w:r w:rsidR="00D009A6">
        <w:rPr>
          <w:sz w:val="24"/>
          <w:szCs w:val="24"/>
        </w:rPr>
        <w:t>:</w:t>
      </w:r>
      <w:r w:rsidR="0094198B">
        <w:rPr>
          <w:sz w:val="24"/>
          <w:szCs w:val="24"/>
        </w:rPr>
        <w:t>_</w:t>
      </w:r>
      <w:proofErr w:type="gramEnd"/>
      <w:r w:rsidR="0094198B">
        <w:rPr>
          <w:sz w:val="24"/>
          <w:szCs w:val="24"/>
        </w:rPr>
        <w:t>____________</w:t>
      </w:r>
      <w:r w:rsidR="00963E74">
        <w:rPr>
          <w:sz w:val="24"/>
          <w:szCs w:val="24"/>
        </w:rPr>
        <w:t xml:space="preserve"> </w:t>
      </w:r>
      <w:r w:rsidRPr="0097458D">
        <w:rPr>
          <w:sz w:val="24"/>
          <w:szCs w:val="24"/>
        </w:rPr>
        <w:t>Microchip # _________________Breed</w:t>
      </w:r>
      <w:r w:rsidR="00D009A6">
        <w:rPr>
          <w:sz w:val="24"/>
          <w:szCs w:val="24"/>
        </w:rPr>
        <w:t xml:space="preserve">: </w:t>
      </w:r>
      <w:r w:rsidRPr="0097458D">
        <w:rPr>
          <w:sz w:val="24"/>
          <w:szCs w:val="24"/>
        </w:rPr>
        <w:t xml:space="preserve">Golden retriever </w:t>
      </w:r>
    </w:p>
    <w:p w14:paraId="69DD7591" w14:textId="7B065EFF" w:rsidR="0097458D" w:rsidRPr="0097458D" w:rsidRDefault="0097458D" w:rsidP="0097458D">
      <w:pPr>
        <w:rPr>
          <w:sz w:val="24"/>
          <w:szCs w:val="24"/>
        </w:rPr>
      </w:pPr>
      <w:r w:rsidRPr="0097458D">
        <w:rPr>
          <w:sz w:val="24"/>
          <w:szCs w:val="24"/>
        </w:rPr>
        <w:t xml:space="preserve">Gender </w:t>
      </w:r>
      <w:r w:rsidR="0094198B">
        <w:rPr>
          <w:sz w:val="24"/>
          <w:szCs w:val="24"/>
        </w:rPr>
        <w:t xml:space="preserve">M </w:t>
      </w:r>
      <w:proofErr w:type="gramStart"/>
      <w:r w:rsidRPr="0097458D">
        <w:rPr>
          <w:sz w:val="24"/>
          <w:szCs w:val="24"/>
        </w:rPr>
        <w:t xml:space="preserve">– </w:t>
      </w:r>
      <w:r w:rsidR="006B004C">
        <w:rPr>
          <w:sz w:val="24"/>
          <w:szCs w:val="24"/>
        </w:rPr>
        <w:t xml:space="preserve"> F</w:t>
      </w:r>
      <w:proofErr w:type="gramEnd"/>
    </w:p>
    <w:p w14:paraId="6FF42C97" w14:textId="77777777" w:rsidR="0097458D" w:rsidRPr="00787C9A" w:rsidRDefault="0097458D" w:rsidP="00787C9A">
      <w:pPr>
        <w:pStyle w:val="ListParagraph"/>
        <w:numPr>
          <w:ilvl w:val="0"/>
          <w:numId w:val="1"/>
        </w:numPr>
        <w:rPr>
          <w:sz w:val="24"/>
          <w:szCs w:val="24"/>
        </w:rPr>
      </w:pPr>
      <w:r w:rsidRPr="00787C9A">
        <w:rPr>
          <w:sz w:val="24"/>
          <w:szCs w:val="24"/>
        </w:rPr>
        <w:t>Please fill out the following and everything that is highlighted through the contract: I (name of the buyer), __________________________________________________________,</w:t>
      </w:r>
    </w:p>
    <w:p w14:paraId="055F92CC" w14:textId="77777777" w:rsidR="0097458D" w:rsidRPr="00787C9A" w:rsidRDefault="0097458D" w:rsidP="00787C9A">
      <w:pPr>
        <w:pStyle w:val="ListParagraph"/>
        <w:numPr>
          <w:ilvl w:val="0"/>
          <w:numId w:val="1"/>
        </w:numPr>
        <w:rPr>
          <w:sz w:val="24"/>
          <w:szCs w:val="24"/>
        </w:rPr>
      </w:pPr>
      <w:r w:rsidRPr="00787C9A">
        <w:rPr>
          <w:sz w:val="24"/>
          <w:szCs w:val="24"/>
        </w:rPr>
        <w:t>of Address: __________________________________________________________</w:t>
      </w:r>
    </w:p>
    <w:p w14:paraId="3E8F4BFD" w14:textId="77777777" w:rsidR="0097458D" w:rsidRPr="00787C9A" w:rsidRDefault="0097458D" w:rsidP="00787C9A">
      <w:pPr>
        <w:pStyle w:val="ListParagraph"/>
        <w:numPr>
          <w:ilvl w:val="0"/>
          <w:numId w:val="1"/>
        </w:numPr>
        <w:rPr>
          <w:sz w:val="24"/>
          <w:szCs w:val="24"/>
        </w:rPr>
      </w:pPr>
      <w:r w:rsidRPr="00787C9A">
        <w:rPr>
          <w:sz w:val="24"/>
          <w:szCs w:val="24"/>
        </w:rPr>
        <w:t>City: ___________________________ State: ___________ Zip: ____________</w:t>
      </w:r>
    </w:p>
    <w:p w14:paraId="1A630560" w14:textId="77777777" w:rsidR="0097458D" w:rsidRPr="00787C9A" w:rsidRDefault="0097458D" w:rsidP="00787C9A">
      <w:pPr>
        <w:pStyle w:val="ListParagraph"/>
        <w:numPr>
          <w:ilvl w:val="0"/>
          <w:numId w:val="1"/>
        </w:numPr>
        <w:rPr>
          <w:sz w:val="24"/>
          <w:szCs w:val="24"/>
        </w:rPr>
      </w:pPr>
      <w:r w:rsidRPr="00787C9A">
        <w:rPr>
          <w:sz w:val="24"/>
          <w:szCs w:val="24"/>
        </w:rPr>
        <w:t>Phone Number: ____________________ Email: ___________________________________________</w:t>
      </w:r>
    </w:p>
    <w:p w14:paraId="63D1ECE5" w14:textId="30997775" w:rsidR="0097458D" w:rsidRPr="00787C9A" w:rsidRDefault="0097458D" w:rsidP="00787C9A">
      <w:pPr>
        <w:pStyle w:val="ListParagraph"/>
        <w:numPr>
          <w:ilvl w:val="0"/>
          <w:numId w:val="1"/>
        </w:numPr>
        <w:rPr>
          <w:sz w:val="24"/>
          <w:szCs w:val="24"/>
        </w:rPr>
      </w:pPr>
      <w:r w:rsidRPr="00787C9A">
        <w:rPr>
          <w:sz w:val="24"/>
          <w:szCs w:val="24"/>
        </w:rPr>
        <w:t xml:space="preserve">Emergency Contact (name &amp; number): ______________________________________________________ hereby certify I have agreed to purchase a puppy/dog from VS </w:t>
      </w:r>
      <w:proofErr w:type="spellStart"/>
      <w:r w:rsidRPr="00787C9A">
        <w:rPr>
          <w:sz w:val="24"/>
          <w:szCs w:val="24"/>
        </w:rPr>
        <w:t>GoldenFields</w:t>
      </w:r>
      <w:proofErr w:type="spellEnd"/>
      <w:r w:rsidRPr="00787C9A">
        <w:rPr>
          <w:sz w:val="24"/>
          <w:szCs w:val="24"/>
        </w:rPr>
        <w:t xml:space="preserve"> (Shana McCann).</w:t>
      </w:r>
    </w:p>
    <w:p w14:paraId="5AAB590E" w14:textId="1FD17FC7" w:rsidR="00651FFF" w:rsidRDefault="0097458D" w:rsidP="0097458D">
      <w:pPr>
        <w:rPr>
          <w:b/>
          <w:bCs/>
          <w:sz w:val="24"/>
          <w:szCs w:val="24"/>
          <w:u w:val="single"/>
        </w:rPr>
      </w:pPr>
      <w:r w:rsidRPr="00651FFF">
        <w:rPr>
          <w:b/>
          <w:bCs/>
          <w:sz w:val="24"/>
          <w:szCs w:val="24"/>
          <w:u w:val="single"/>
        </w:rPr>
        <w:t>Holding &amp; Pickup Agreement: A non-refundable deposit of $</w:t>
      </w:r>
      <w:r w:rsidR="005E0C44">
        <w:rPr>
          <w:b/>
          <w:bCs/>
          <w:sz w:val="24"/>
          <w:szCs w:val="24"/>
          <w:u w:val="single"/>
        </w:rPr>
        <w:t>5</w:t>
      </w:r>
      <w:r w:rsidRPr="00651FFF">
        <w:rPr>
          <w:b/>
          <w:bCs/>
          <w:sz w:val="24"/>
          <w:szCs w:val="24"/>
          <w:u w:val="single"/>
        </w:rPr>
        <w:t xml:space="preserve">00. is required to hold your puppy. </w:t>
      </w:r>
      <w:r w:rsidR="000E066A" w:rsidRPr="00651FFF">
        <w:rPr>
          <w:b/>
          <w:bCs/>
          <w:sz w:val="24"/>
          <w:szCs w:val="24"/>
          <w:u w:val="single"/>
        </w:rPr>
        <w:t>Purchase price $</w:t>
      </w:r>
      <w:r w:rsidR="005C0E46" w:rsidRPr="00651FFF">
        <w:rPr>
          <w:b/>
          <w:bCs/>
          <w:sz w:val="24"/>
          <w:szCs w:val="24"/>
          <w:u w:val="single"/>
        </w:rPr>
        <w:t>2</w:t>
      </w:r>
      <w:r w:rsidR="00AE6B70" w:rsidRPr="00651FFF">
        <w:rPr>
          <w:b/>
          <w:bCs/>
          <w:sz w:val="24"/>
          <w:szCs w:val="24"/>
          <w:u w:val="single"/>
        </w:rPr>
        <w:t>,</w:t>
      </w:r>
      <w:r w:rsidR="0067275B">
        <w:rPr>
          <w:b/>
          <w:bCs/>
          <w:sz w:val="24"/>
          <w:szCs w:val="24"/>
          <w:u w:val="single"/>
        </w:rPr>
        <w:t>05</w:t>
      </w:r>
      <w:r w:rsidR="00AE6B70" w:rsidRPr="00651FFF">
        <w:rPr>
          <w:b/>
          <w:bCs/>
          <w:sz w:val="24"/>
          <w:szCs w:val="24"/>
          <w:u w:val="single"/>
        </w:rPr>
        <w:t>0</w:t>
      </w:r>
      <w:r w:rsidR="00B5312A" w:rsidRPr="00651FFF">
        <w:rPr>
          <w:b/>
          <w:bCs/>
          <w:sz w:val="24"/>
          <w:szCs w:val="24"/>
          <w:u w:val="single"/>
        </w:rPr>
        <w:t xml:space="preserve"> +</w:t>
      </w:r>
      <w:r w:rsidR="005E0C44">
        <w:rPr>
          <w:b/>
          <w:bCs/>
          <w:sz w:val="24"/>
          <w:szCs w:val="24"/>
          <w:u w:val="single"/>
        </w:rPr>
        <w:t>5</w:t>
      </w:r>
      <w:r w:rsidR="00AE6B70" w:rsidRPr="00651FFF">
        <w:rPr>
          <w:b/>
          <w:bCs/>
          <w:sz w:val="24"/>
          <w:szCs w:val="24"/>
          <w:u w:val="single"/>
        </w:rPr>
        <w:t>00</w:t>
      </w:r>
      <w:r w:rsidR="00AC7496" w:rsidRPr="00651FFF">
        <w:rPr>
          <w:b/>
          <w:bCs/>
          <w:sz w:val="24"/>
          <w:szCs w:val="24"/>
          <w:u w:val="single"/>
        </w:rPr>
        <w:t xml:space="preserve"> </w:t>
      </w:r>
      <w:r w:rsidR="00B5312A" w:rsidRPr="00651FFF">
        <w:rPr>
          <w:b/>
          <w:bCs/>
          <w:sz w:val="24"/>
          <w:szCs w:val="24"/>
          <w:u w:val="single"/>
        </w:rPr>
        <w:t>holding fee</w:t>
      </w:r>
      <w:r w:rsidR="00B00F2F">
        <w:rPr>
          <w:b/>
          <w:bCs/>
          <w:sz w:val="24"/>
          <w:szCs w:val="24"/>
          <w:u w:val="single"/>
        </w:rPr>
        <w:t xml:space="preserve"> </w:t>
      </w:r>
      <w:r w:rsidR="00651FFF">
        <w:rPr>
          <w:b/>
          <w:bCs/>
          <w:sz w:val="24"/>
          <w:szCs w:val="24"/>
          <w:u w:val="single"/>
        </w:rPr>
        <w:t>=</w:t>
      </w:r>
      <w:r w:rsidR="00B5312A" w:rsidRPr="00651FFF">
        <w:rPr>
          <w:b/>
          <w:bCs/>
          <w:sz w:val="24"/>
          <w:szCs w:val="24"/>
          <w:u w:val="single"/>
        </w:rPr>
        <w:t xml:space="preserve"> total is $</w:t>
      </w:r>
      <w:r w:rsidR="00651FFF" w:rsidRPr="00651FFF">
        <w:rPr>
          <w:b/>
          <w:bCs/>
          <w:sz w:val="24"/>
          <w:szCs w:val="24"/>
          <w:u w:val="single"/>
        </w:rPr>
        <w:t>2,</w:t>
      </w:r>
      <w:r w:rsidR="0067275B">
        <w:rPr>
          <w:b/>
          <w:bCs/>
          <w:sz w:val="24"/>
          <w:szCs w:val="24"/>
          <w:u w:val="single"/>
        </w:rPr>
        <w:t>55</w:t>
      </w:r>
      <w:r w:rsidR="00651FFF" w:rsidRPr="00651FFF">
        <w:rPr>
          <w:b/>
          <w:bCs/>
          <w:sz w:val="24"/>
          <w:szCs w:val="24"/>
          <w:u w:val="single"/>
        </w:rPr>
        <w:t xml:space="preserve">0. </w:t>
      </w:r>
      <w:r w:rsidR="0069000A">
        <w:rPr>
          <w:b/>
          <w:bCs/>
          <w:sz w:val="24"/>
          <w:szCs w:val="24"/>
          <w:u w:val="single"/>
        </w:rPr>
        <w:t xml:space="preserve"> Extra fees </w:t>
      </w:r>
      <w:r w:rsidR="0019249D">
        <w:rPr>
          <w:b/>
          <w:bCs/>
          <w:sz w:val="24"/>
          <w:szCs w:val="24"/>
          <w:u w:val="single"/>
        </w:rPr>
        <w:t xml:space="preserve">discount -100 military </w:t>
      </w:r>
    </w:p>
    <w:p w14:paraId="66F055B5" w14:textId="223D132D" w:rsidR="0069000A" w:rsidRDefault="0069000A" w:rsidP="0097458D">
      <w:pPr>
        <w:rPr>
          <w:b/>
          <w:bCs/>
          <w:sz w:val="24"/>
          <w:szCs w:val="24"/>
          <w:u w:val="single"/>
        </w:rPr>
      </w:pPr>
      <w:r>
        <w:rPr>
          <w:b/>
          <w:bCs/>
          <w:sz w:val="24"/>
          <w:szCs w:val="24"/>
          <w:u w:val="single"/>
        </w:rPr>
        <w:t xml:space="preserve">Good </w:t>
      </w:r>
      <w:r w:rsidRPr="00E81F70">
        <w:rPr>
          <w:b/>
          <w:bCs/>
          <w:sz w:val="24"/>
          <w:szCs w:val="24"/>
          <w:u w:val="single"/>
        </w:rPr>
        <w:t>Dog$</w:t>
      </w:r>
      <w:r w:rsidR="00E81F70" w:rsidRPr="00E81F70">
        <w:rPr>
          <w:b/>
          <w:bCs/>
          <w:sz w:val="24"/>
          <w:szCs w:val="24"/>
          <w:u w:val="single"/>
        </w:rPr>
        <w:t xml:space="preserve">     </w:t>
      </w:r>
      <w:r w:rsidRPr="00E81F70">
        <w:rPr>
          <w:b/>
          <w:bCs/>
          <w:sz w:val="24"/>
          <w:szCs w:val="24"/>
          <w:u w:val="single"/>
        </w:rPr>
        <w:t>__</w:t>
      </w:r>
      <w:r w:rsidR="00B667BF">
        <w:rPr>
          <w:b/>
          <w:bCs/>
          <w:sz w:val="24"/>
          <w:szCs w:val="24"/>
          <w:u w:val="single"/>
        </w:rPr>
        <w:t xml:space="preserve">    Training$</w:t>
      </w:r>
      <w:r w:rsidR="001357A9">
        <w:rPr>
          <w:b/>
          <w:bCs/>
          <w:sz w:val="24"/>
          <w:szCs w:val="24"/>
          <w:u w:val="single"/>
        </w:rPr>
        <w:t xml:space="preserve"> </w:t>
      </w:r>
      <w:r w:rsidR="009F0BAB">
        <w:rPr>
          <w:b/>
          <w:bCs/>
          <w:sz w:val="24"/>
          <w:szCs w:val="24"/>
          <w:u w:val="single"/>
        </w:rPr>
        <w:t xml:space="preserve"> </w:t>
      </w:r>
      <w:r w:rsidR="001357A9">
        <w:rPr>
          <w:b/>
          <w:bCs/>
          <w:sz w:val="24"/>
          <w:szCs w:val="24"/>
          <w:u w:val="single"/>
        </w:rPr>
        <w:t xml:space="preserve">  </w:t>
      </w:r>
      <w:r w:rsidR="00B667BF">
        <w:rPr>
          <w:b/>
          <w:bCs/>
          <w:sz w:val="24"/>
          <w:szCs w:val="24"/>
          <w:u w:val="single"/>
        </w:rPr>
        <w:t>____ other$</w:t>
      </w:r>
      <w:r w:rsidR="00294724">
        <w:rPr>
          <w:b/>
          <w:bCs/>
          <w:sz w:val="24"/>
          <w:szCs w:val="24"/>
          <w:u w:val="single"/>
        </w:rPr>
        <w:t>______</w:t>
      </w:r>
    </w:p>
    <w:p w14:paraId="3FE07127" w14:textId="77777777" w:rsidR="001F3E9B" w:rsidRDefault="001F3E9B" w:rsidP="0097458D">
      <w:pPr>
        <w:rPr>
          <w:b/>
          <w:bCs/>
          <w:sz w:val="24"/>
          <w:szCs w:val="24"/>
          <w:u w:val="single"/>
        </w:rPr>
      </w:pPr>
    </w:p>
    <w:p w14:paraId="311B2BB9" w14:textId="6EA48A8F" w:rsidR="00651FFF" w:rsidRPr="00651FFF" w:rsidRDefault="00651FFF" w:rsidP="0097458D">
      <w:pPr>
        <w:rPr>
          <w:b/>
          <w:bCs/>
          <w:sz w:val="24"/>
          <w:szCs w:val="24"/>
          <w:u w:val="single"/>
        </w:rPr>
      </w:pPr>
    </w:p>
    <w:p w14:paraId="0779EFCD" w14:textId="68A60068" w:rsidR="0097458D" w:rsidRPr="0097458D" w:rsidRDefault="0097458D" w:rsidP="0097458D">
      <w:pPr>
        <w:rPr>
          <w:sz w:val="24"/>
          <w:szCs w:val="24"/>
        </w:rPr>
      </w:pPr>
      <w:r w:rsidRPr="0097458D">
        <w:rPr>
          <w:sz w:val="24"/>
          <w:szCs w:val="24"/>
        </w:rPr>
        <w:t xml:space="preserve">The seller assigns the buyer the guarantee that the dog will not be sold to any party other than the buyer as long as the buyer adheres to picking up the puppy by 8 weeks of age, unless otherwise discussed. Shipping is available at Breeder’s discretion, arranged by the Buyer for an additional charge which will include the crate and health certificate. If your puppy is not picked up by the 8th week and no prior arrangements have been made with </w:t>
      </w:r>
      <w:r w:rsidR="00FB3FF0">
        <w:rPr>
          <w:sz w:val="24"/>
          <w:szCs w:val="24"/>
        </w:rPr>
        <w:t>us</w:t>
      </w:r>
      <w:r w:rsidRPr="0097458D">
        <w:rPr>
          <w:sz w:val="24"/>
          <w:szCs w:val="24"/>
        </w:rPr>
        <w:t xml:space="preserve">, </w:t>
      </w:r>
      <w:r>
        <w:rPr>
          <w:sz w:val="24"/>
          <w:szCs w:val="24"/>
        </w:rPr>
        <w:t xml:space="preserve">VS </w:t>
      </w:r>
      <w:proofErr w:type="spellStart"/>
      <w:r>
        <w:rPr>
          <w:sz w:val="24"/>
          <w:szCs w:val="24"/>
        </w:rPr>
        <w:t>GoldenFields</w:t>
      </w:r>
      <w:proofErr w:type="spellEnd"/>
      <w:r>
        <w:rPr>
          <w:sz w:val="24"/>
          <w:szCs w:val="24"/>
        </w:rPr>
        <w:t>,</w:t>
      </w:r>
      <w:r w:rsidRPr="0097458D">
        <w:rPr>
          <w:sz w:val="24"/>
          <w:szCs w:val="24"/>
        </w:rPr>
        <w:t xml:space="preserve"> has the right to void </w:t>
      </w:r>
      <w:r w:rsidR="00FB3FF0">
        <w:rPr>
          <w:sz w:val="24"/>
          <w:szCs w:val="24"/>
        </w:rPr>
        <w:t>contract holding fee,</w:t>
      </w:r>
      <w:r w:rsidRPr="0097458D">
        <w:rPr>
          <w:sz w:val="24"/>
          <w:szCs w:val="24"/>
        </w:rPr>
        <w:t xml:space="preserve"> Sales Contract and find another buyer, no refunds of deposit will be given. After puppy reaches 9 weeks of age, a $</w:t>
      </w:r>
      <w:r>
        <w:rPr>
          <w:sz w:val="24"/>
          <w:szCs w:val="24"/>
        </w:rPr>
        <w:t>25</w:t>
      </w:r>
      <w:r w:rsidRPr="0097458D">
        <w:rPr>
          <w:sz w:val="24"/>
          <w:szCs w:val="24"/>
        </w:rPr>
        <w:t xml:space="preserve"> boarding fee will be applied to each day that puppy is not picked up</w:t>
      </w:r>
      <w:r w:rsidR="00797DA6">
        <w:rPr>
          <w:sz w:val="24"/>
          <w:szCs w:val="24"/>
        </w:rPr>
        <w:t xml:space="preserve"> (</w:t>
      </w:r>
      <w:r w:rsidR="00797DA6">
        <w:rPr>
          <w:sz w:val="24"/>
          <w:szCs w:val="24"/>
          <w:u w:val="single"/>
        </w:rPr>
        <w:t>This does not apply when you have entered the train</w:t>
      </w:r>
      <w:r w:rsidR="000752BA">
        <w:rPr>
          <w:sz w:val="24"/>
          <w:szCs w:val="24"/>
          <w:u w:val="single"/>
        </w:rPr>
        <w:t>ing program)</w:t>
      </w:r>
      <w:r w:rsidRPr="0097458D">
        <w:rPr>
          <w:sz w:val="24"/>
          <w:szCs w:val="24"/>
        </w:rPr>
        <w:t>. All fees are to be paid in full before the puppy will be released to the buyer.</w:t>
      </w:r>
      <w:r>
        <w:rPr>
          <w:sz w:val="24"/>
          <w:szCs w:val="24"/>
        </w:rPr>
        <w:t xml:space="preserve"> If we start training on puppy an additional </w:t>
      </w:r>
      <w:r w:rsidR="00FB3FF0">
        <w:rPr>
          <w:sz w:val="24"/>
          <w:szCs w:val="24"/>
        </w:rPr>
        <w:t>25</w:t>
      </w:r>
      <w:r>
        <w:rPr>
          <w:sz w:val="24"/>
          <w:szCs w:val="24"/>
        </w:rPr>
        <w:t>.00 a day for training will be added</w:t>
      </w:r>
      <w:r w:rsidR="000752BA">
        <w:rPr>
          <w:sz w:val="24"/>
          <w:szCs w:val="24"/>
        </w:rPr>
        <w:t xml:space="preserve"> This will start by </w:t>
      </w:r>
      <w:r w:rsidR="00350745">
        <w:rPr>
          <w:sz w:val="24"/>
          <w:szCs w:val="24"/>
        </w:rPr>
        <w:t>10weeks.</w:t>
      </w:r>
      <w:r>
        <w:rPr>
          <w:sz w:val="24"/>
          <w:szCs w:val="24"/>
        </w:rPr>
        <w:t xml:space="preserve"> </w:t>
      </w:r>
    </w:p>
    <w:p w14:paraId="6BF14072" w14:textId="10B43A09" w:rsidR="0097458D" w:rsidRPr="0097458D" w:rsidRDefault="0097458D" w:rsidP="0097458D">
      <w:pPr>
        <w:rPr>
          <w:sz w:val="24"/>
          <w:szCs w:val="24"/>
        </w:rPr>
      </w:pPr>
      <w:r w:rsidRPr="0097458D">
        <w:rPr>
          <w:sz w:val="24"/>
          <w:szCs w:val="24"/>
        </w:rPr>
        <w:t xml:space="preserve">72 Hour Guarantee (valid only if puppy has been signed up for the free 30-day </w:t>
      </w:r>
      <w:proofErr w:type="spellStart"/>
      <w:r w:rsidRPr="0097458D">
        <w:rPr>
          <w:sz w:val="24"/>
          <w:szCs w:val="24"/>
        </w:rPr>
        <w:t>Trupanion</w:t>
      </w:r>
      <w:proofErr w:type="spellEnd"/>
      <w:r w:rsidRPr="0097458D">
        <w:rPr>
          <w:sz w:val="24"/>
          <w:szCs w:val="24"/>
        </w:rPr>
        <w:t xml:space="preserve"> offer given by Breeder): This puppy is guaranteed to be in good health, to the best of the seller’s knowledge. The buyer has 72 hours, from the date of ownership in which to have the puppy checked by a licensed veterinarian. If there is a problem that cannot be rectified, you may return the puppy to us, at your expense, on the day following the vet exam, along with a veterinarian’s statement stating the problem. You will receive a full refund </w:t>
      </w:r>
      <w:r w:rsidR="00C038CE" w:rsidRPr="0097458D">
        <w:rPr>
          <w:sz w:val="24"/>
          <w:szCs w:val="24"/>
        </w:rPr>
        <w:t xml:space="preserve">not including the </w:t>
      </w:r>
      <w:r w:rsidR="009158DC">
        <w:rPr>
          <w:sz w:val="24"/>
          <w:szCs w:val="24"/>
        </w:rPr>
        <w:t>holding fee/</w:t>
      </w:r>
      <w:r w:rsidR="00C038CE" w:rsidRPr="0097458D">
        <w:rPr>
          <w:sz w:val="24"/>
          <w:szCs w:val="24"/>
        </w:rPr>
        <w:t xml:space="preserve">deposit amount </w:t>
      </w:r>
      <w:r w:rsidRPr="0097458D">
        <w:rPr>
          <w:sz w:val="24"/>
          <w:szCs w:val="24"/>
        </w:rPr>
        <w:t xml:space="preserve">of the purchase price of the pup less any shipping fees. (Exclusion: This does not include the presence of parasites or diarrhea, and also does not apply to a health problem resulting from an injury or accident due to your negligence), the following provisions will be honored. All medical expenses are the sole responsibility of the buyer. Viral, bacterial colds, Kennel Cough or parasite infections such as Coccidia or Giardia (bloody stools) which are easily treated are not covered in the health guarantee as they are natural things puppies can pick up. Umbilical Hernias also referred to as “outie” belly buttons, Entropion, and Cryptorchidism are not covered in the heath guarantee as they are treatable. Puppy will be assessed by a licensed veterinarian and are treated for parasites and given a vaccination for disease before they leave our home. Prior to </w:t>
      </w:r>
      <w:proofErr w:type="spellStart"/>
      <w:r w:rsidRPr="0097458D">
        <w:rPr>
          <w:sz w:val="24"/>
          <w:szCs w:val="24"/>
        </w:rPr>
        <w:t>pickup</w:t>
      </w:r>
      <w:proofErr w:type="spellEnd"/>
      <w:r w:rsidRPr="0097458D">
        <w:rPr>
          <w:sz w:val="24"/>
          <w:szCs w:val="24"/>
        </w:rPr>
        <w:t>, buyer will be made aware of any health issues that are present. We will not cover the treatment cost for them.</w:t>
      </w:r>
    </w:p>
    <w:p w14:paraId="21423F5D" w14:textId="7A93EDCB" w:rsidR="0097458D" w:rsidRPr="0097458D" w:rsidRDefault="0097458D" w:rsidP="0097458D">
      <w:pPr>
        <w:rPr>
          <w:sz w:val="24"/>
          <w:szCs w:val="24"/>
        </w:rPr>
      </w:pPr>
      <w:r w:rsidRPr="0097458D">
        <w:rPr>
          <w:sz w:val="24"/>
          <w:szCs w:val="24"/>
        </w:rPr>
        <w:t>Limited AKC Registration Puppy Contract Details below will apply. Pet Only Puppy: This puppy is being purchased as a pet and therefore the following applies: The buyer agrees this dog will not be bred on purpose or by accident. If this dog sires or whelps a litter while on “limited” papers, the Buyer agrees to pay Breeder $</w:t>
      </w:r>
      <w:r>
        <w:rPr>
          <w:sz w:val="24"/>
          <w:szCs w:val="24"/>
        </w:rPr>
        <w:t>1,0</w:t>
      </w:r>
      <w:r w:rsidRPr="0097458D">
        <w:rPr>
          <w:sz w:val="24"/>
          <w:szCs w:val="24"/>
        </w:rPr>
        <w:t>00 per live puppy born</w:t>
      </w:r>
      <w:r>
        <w:rPr>
          <w:sz w:val="24"/>
          <w:szCs w:val="24"/>
        </w:rPr>
        <w:t xml:space="preserve"> or minimum 10,000</w:t>
      </w:r>
      <w:r w:rsidRPr="0097458D">
        <w:rPr>
          <w:sz w:val="24"/>
          <w:szCs w:val="24"/>
        </w:rPr>
        <w:t>, or to forfeit ownership and possession of the dog and all offspring back to the breeder. Full rights may be purchased in the future at breeder’s sole discretion for an additional cost. Breeder does not guarantee color, size, championship, sport, hunting, service, work ability, or temperament.</w:t>
      </w:r>
    </w:p>
    <w:p w14:paraId="0585A6A2" w14:textId="163C0FF7" w:rsidR="0097458D" w:rsidRPr="0097458D" w:rsidRDefault="0097458D" w:rsidP="0097458D">
      <w:pPr>
        <w:rPr>
          <w:sz w:val="24"/>
          <w:szCs w:val="24"/>
        </w:rPr>
      </w:pPr>
      <w:r w:rsidRPr="0097458D">
        <w:rPr>
          <w:sz w:val="24"/>
          <w:szCs w:val="24"/>
        </w:rPr>
        <w:t xml:space="preserve">*Buyer agrees to </w:t>
      </w:r>
      <w:r w:rsidR="009158DC">
        <w:rPr>
          <w:sz w:val="24"/>
          <w:szCs w:val="24"/>
        </w:rPr>
        <w:t>put</w:t>
      </w:r>
      <w:r w:rsidRPr="0097458D">
        <w:rPr>
          <w:sz w:val="24"/>
          <w:szCs w:val="24"/>
        </w:rPr>
        <w:t xml:space="preserve"> “</w:t>
      </w:r>
      <w:r>
        <w:rPr>
          <w:sz w:val="24"/>
          <w:szCs w:val="24"/>
        </w:rPr>
        <w:t>VS Golden</w:t>
      </w:r>
      <w:r w:rsidRPr="0097458D">
        <w:rPr>
          <w:sz w:val="24"/>
          <w:szCs w:val="24"/>
        </w:rPr>
        <w:t>” in front of their AKC registered name*</w:t>
      </w:r>
    </w:p>
    <w:p w14:paraId="0D88BCCA" w14:textId="3F4DAAB0" w:rsidR="000D630C" w:rsidRDefault="0097458D" w:rsidP="0097458D">
      <w:pPr>
        <w:rPr>
          <w:sz w:val="24"/>
          <w:szCs w:val="24"/>
        </w:rPr>
      </w:pPr>
      <w:r w:rsidRPr="0097458D">
        <w:rPr>
          <w:sz w:val="24"/>
          <w:szCs w:val="24"/>
        </w:rPr>
        <w:lastRenderedPageBreak/>
        <w:t>**2</w:t>
      </w:r>
      <w:r w:rsidR="003A38C6">
        <w:rPr>
          <w:sz w:val="24"/>
          <w:szCs w:val="24"/>
        </w:rPr>
        <w:t>5months of age</w:t>
      </w:r>
      <w:r w:rsidRPr="0097458D">
        <w:rPr>
          <w:sz w:val="24"/>
          <w:szCs w:val="24"/>
        </w:rPr>
        <w:t xml:space="preserve"> Hip Guarantee against genetic moderate or severe hip dysplasia which cripples the dog beyond proper movement, grade 2 or grade 3 elbow dysplasia which cripples the dog beyond proper movement</w:t>
      </w:r>
      <w:r w:rsidR="00787C9A">
        <w:rPr>
          <w:sz w:val="24"/>
          <w:szCs w:val="24"/>
        </w:rPr>
        <w:t>.</w:t>
      </w:r>
      <w:r w:rsidRPr="0097458D">
        <w:rPr>
          <w:sz w:val="24"/>
          <w:szCs w:val="24"/>
        </w:rPr>
        <w:t xml:space="preserve"> If a dog presents with the above-mentioned health conditions at or before 26 months</w:t>
      </w:r>
      <w:r w:rsidR="000D630C">
        <w:rPr>
          <w:sz w:val="24"/>
          <w:szCs w:val="24"/>
        </w:rPr>
        <w:t xml:space="preserve">. Breeder has the right to ask for records, if they so choose can also ask that you get a second opinion. Buyer has 2 options once the breeder agrees this dog does have one of the health conditions listed above, they can fix the dog and keep as a companion. Breed will offer a second puppy at half off purchase price. Or they can return the dog and get another puppy for just the price of holding fee. In the event that puppy dies, the buyer must give written notice from the vet to the breeder with in 24hr to 72 hrs. of </w:t>
      </w:r>
      <w:r w:rsidR="008D2A67">
        <w:rPr>
          <w:sz w:val="24"/>
          <w:szCs w:val="24"/>
        </w:rPr>
        <w:t>puppy’s</w:t>
      </w:r>
      <w:r w:rsidR="000D630C">
        <w:rPr>
          <w:sz w:val="24"/>
          <w:szCs w:val="24"/>
        </w:rPr>
        <w:t xml:space="preserve"> death. Breeder also requires a necropsy to be performed</w:t>
      </w:r>
      <w:r w:rsidR="008D2A67">
        <w:rPr>
          <w:sz w:val="24"/>
          <w:szCs w:val="24"/>
        </w:rPr>
        <w:t xml:space="preserve"> results must be given to breeder</w:t>
      </w:r>
      <w:r w:rsidR="000D630C">
        <w:rPr>
          <w:sz w:val="24"/>
          <w:szCs w:val="24"/>
        </w:rPr>
        <w:t xml:space="preserve">. </w:t>
      </w:r>
      <w:r w:rsidR="008D2A67">
        <w:rPr>
          <w:sz w:val="24"/>
          <w:szCs w:val="24"/>
        </w:rPr>
        <w:t xml:space="preserve">Microchip needs to be scanned and on the report. If breeder has any reservations about </w:t>
      </w:r>
      <w:proofErr w:type="gramStart"/>
      <w:r w:rsidR="008D2A67">
        <w:rPr>
          <w:sz w:val="24"/>
          <w:szCs w:val="24"/>
        </w:rPr>
        <w:t>puppies</w:t>
      </w:r>
      <w:proofErr w:type="gramEnd"/>
      <w:r w:rsidR="008D2A67">
        <w:rPr>
          <w:sz w:val="24"/>
          <w:szCs w:val="24"/>
        </w:rPr>
        <w:t xml:space="preserve"> identity, they can request DNA taken. All this is a buyer’s expense. </w:t>
      </w:r>
    </w:p>
    <w:p w14:paraId="44EF16D9" w14:textId="3536BA4B" w:rsidR="008D2A67" w:rsidRDefault="008D2A67" w:rsidP="0097458D">
      <w:pPr>
        <w:rPr>
          <w:sz w:val="24"/>
          <w:szCs w:val="24"/>
        </w:rPr>
      </w:pPr>
      <w:r>
        <w:rPr>
          <w:sz w:val="24"/>
          <w:szCs w:val="24"/>
        </w:rPr>
        <w:t xml:space="preserve">Health guarantee is not transferable to another owner, then the one who signed the agreement. Puppy/dog </w:t>
      </w:r>
      <w:proofErr w:type="spellStart"/>
      <w:r>
        <w:rPr>
          <w:sz w:val="24"/>
          <w:szCs w:val="24"/>
        </w:rPr>
        <w:t>can not</w:t>
      </w:r>
      <w:proofErr w:type="spellEnd"/>
      <w:r>
        <w:rPr>
          <w:sz w:val="24"/>
          <w:szCs w:val="24"/>
        </w:rPr>
        <w:t xml:space="preserve"> have any offspring. No breeding your male or female puppy/dog. </w:t>
      </w:r>
    </w:p>
    <w:p w14:paraId="0E1327B8" w14:textId="7E481DBD" w:rsidR="0097458D" w:rsidRPr="0097458D" w:rsidRDefault="008D2A67" w:rsidP="0097458D">
      <w:pPr>
        <w:rPr>
          <w:sz w:val="24"/>
          <w:szCs w:val="24"/>
        </w:rPr>
      </w:pPr>
      <w:r>
        <w:rPr>
          <w:sz w:val="24"/>
          <w:szCs w:val="24"/>
        </w:rPr>
        <w:t>If there is proof that the puppy/dog was over feed, under feed or over-exercised. Body score done by vet.</w:t>
      </w:r>
    </w:p>
    <w:p w14:paraId="0FE7840E" w14:textId="77777777" w:rsidR="0097458D" w:rsidRPr="0097458D" w:rsidRDefault="0097458D" w:rsidP="0097458D">
      <w:pPr>
        <w:rPr>
          <w:sz w:val="24"/>
          <w:szCs w:val="24"/>
        </w:rPr>
      </w:pPr>
      <w:r w:rsidRPr="0097458D">
        <w:rPr>
          <w:sz w:val="24"/>
          <w:szCs w:val="24"/>
        </w:rPr>
        <w:t>· Buyer must have fed this dog and have proof of a high-quality dog food for the first 26 months.</w:t>
      </w:r>
    </w:p>
    <w:p w14:paraId="3FC1C821" w14:textId="3C3DD5F0" w:rsidR="0097458D" w:rsidRDefault="0097458D" w:rsidP="0097458D">
      <w:pPr>
        <w:rPr>
          <w:sz w:val="24"/>
          <w:szCs w:val="24"/>
        </w:rPr>
      </w:pPr>
      <w:r w:rsidRPr="0097458D">
        <w:rPr>
          <w:sz w:val="24"/>
          <w:szCs w:val="24"/>
        </w:rPr>
        <w:t xml:space="preserve">· The dog must NOT have been </w:t>
      </w:r>
      <w:r w:rsidR="003A7037">
        <w:rPr>
          <w:sz w:val="24"/>
          <w:szCs w:val="24"/>
        </w:rPr>
        <w:t xml:space="preserve">altered (spay neutered) </w:t>
      </w:r>
      <w:r w:rsidRPr="0097458D">
        <w:rPr>
          <w:sz w:val="24"/>
          <w:szCs w:val="24"/>
        </w:rPr>
        <w:t>before the age of 1</w:t>
      </w:r>
      <w:r w:rsidR="003A7037">
        <w:rPr>
          <w:sz w:val="24"/>
          <w:szCs w:val="24"/>
        </w:rPr>
        <w:t>5</w:t>
      </w:r>
      <w:r w:rsidRPr="0097458D">
        <w:rPr>
          <w:sz w:val="24"/>
          <w:szCs w:val="24"/>
        </w:rPr>
        <w:t xml:space="preserve"> months, unless it has been evaluated/recommended by a behavioral trainer and discussed with Breeder</w:t>
      </w:r>
      <w:r w:rsidR="003A7037">
        <w:rPr>
          <w:sz w:val="24"/>
          <w:szCs w:val="24"/>
        </w:rPr>
        <w:t>.</w:t>
      </w:r>
    </w:p>
    <w:p w14:paraId="1F53C26A" w14:textId="5EB597FF" w:rsidR="008D2A67" w:rsidRDefault="008D2A67" w:rsidP="008D2A67">
      <w:pPr>
        <w:rPr>
          <w:sz w:val="24"/>
          <w:szCs w:val="24"/>
        </w:rPr>
      </w:pPr>
      <w:r>
        <w:rPr>
          <w:sz w:val="24"/>
          <w:szCs w:val="24"/>
        </w:rPr>
        <w:t xml:space="preserve">. Must been altered by 26 months of age. </w:t>
      </w:r>
    </w:p>
    <w:p w14:paraId="286AC9DD" w14:textId="70680E5C" w:rsidR="008D2A67" w:rsidRDefault="008D2A67" w:rsidP="008D2A67">
      <w:pPr>
        <w:rPr>
          <w:sz w:val="24"/>
          <w:szCs w:val="24"/>
        </w:rPr>
      </w:pPr>
      <w:r>
        <w:rPr>
          <w:sz w:val="24"/>
          <w:szCs w:val="24"/>
        </w:rPr>
        <w:t xml:space="preserve">We take back our puppies with no questions asked. If you find that you can no longer care for your puppy/dog. No matter your reason we will take them back. If buyer choices they want to try and sell this dog.  </w:t>
      </w:r>
    </w:p>
    <w:p w14:paraId="40B289DF" w14:textId="23D8EB5E" w:rsidR="008D2A67" w:rsidRDefault="008D2A67" w:rsidP="008D2A67">
      <w:pPr>
        <w:pStyle w:val="ListParagraph"/>
        <w:numPr>
          <w:ilvl w:val="0"/>
          <w:numId w:val="3"/>
        </w:numPr>
        <w:rPr>
          <w:sz w:val="24"/>
          <w:szCs w:val="24"/>
        </w:rPr>
      </w:pPr>
      <w:r>
        <w:rPr>
          <w:sz w:val="24"/>
          <w:szCs w:val="24"/>
        </w:rPr>
        <w:t xml:space="preserve">First must notify and offer the dog back to breeder, </w:t>
      </w:r>
      <w:proofErr w:type="gramStart"/>
      <w:r>
        <w:rPr>
          <w:sz w:val="24"/>
          <w:szCs w:val="24"/>
        </w:rPr>
        <w:t>We</w:t>
      </w:r>
      <w:proofErr w:type="gramEnd"/>
      <w:r>
        <w:rPr>
          <w:sz w:val="24"/>
          <w:szCs w:val="24"/>
        </w:rPr>
        <w:t xml:space="preserve"> are always happy to try and help you find another home. Willing to try and </w:t>
      </w:r>
      <w:r w:rsidR="00FB3FF0">
        <w:rPr>
          <w:sz w:val="24"/>
          <w:szCs w:val="24"/>
        </w:rPr>
        <w:t xml:space="preserve">help find a buyer. What we </w:t>
      </w:r>
      <w:proofErr w:type="spellStart"/>
      <w:r w:rsidR="00FB3FF0">
        <w:rPr>
          <w:sz w:val="24"/>
          <w:szCs w:val="24"/>
        </w:rPr>
        <w:t>can not</w:t>
      </w:r>
      <w:proofErr w:type="spellEnd"/>
      <w:r w:rsidR="00FB3FF0">
        <w:rPr>
          <w:sz w:val="24"/>
          <w:szCs w:val="24"/>
        </w:rPr>
        <w:t xml:space="preserve"> guarantee is that you will get the price you are looking for. We do have a fee for this. It takes time from our day to screen </w:t>
      </w:r>
      <w:r w:rsidR="005C5DDA">
        <w:rPr>
          <w:sz w:val="24"/>
          <w:szCs w:val="24"/>
        </w:rPr>
        <w:t>potential</w:t>
      </w:r>
      <w:r w:rsidR="00FB3FF0">
        <w:rPr>
          <w:sz w:val="24"/>
          <w:szCs w:val="24"/>
        </w:rPr>
        <w:t xml:space="preserve"> families, if the dog/puppy comes back into our care then there is training, feed, housing to consider. We will help you in every way we can.</w:t>
      </w:r>
    </w:p>
    <w:p w14:paraId="6F7B20DC" w14:textId="535FCF81" w:rsidR="00FB3FF0" w:rsidRPr="008D2A67" w:rsidRDefault="00FB3FF0" w:rsidP="008D2A67">
      <w:pPr>
        <w:pStyle w:val="ListParagraph"/>
        <w:numPr>
          <w:ilvl w:val="0"/>
          <w:numId w:val="3"/>
        </w:numPr>
        <w:rPr>
          <w:sz w:val="24"/>
          <w:szCs w:val="24"/>
        </w:rPr>
      </w:pPr>
      <w:r>
        <w:rPr>
          <w:sz w:val="24"/>
          <w:szCs w:val="24"/>
        </w:rPr>
        <w:t xml:space="preserve">Buyer is to Never sell/give/trade this puppy/dog without first notifying the breeder and letting them know who taken possession of one of our </w:t>
      </w:r>
      <w:proofErr w:type="gramStart"/>
      <w:r>
        <w:rPr>
          <w:sz w:val="24"/>
          <w:szCs w:val="24"/>
        </w:rPr>
        <w:t>pups/dog</w:t>
      </w:r>
      <w:proofErr w:type="gramEnd"/>
      <w:r>
        <w:rPr>
          <w:sz w:val="24"/>
          <w:szCs w:val="24"/>
        </w:rPr>
        <w:t>.</w:t>
      </w:r>
    </w:p>
    <w:p w14:paraId="25426E55" w14:textId="008F67B5" w:rsidR="00FB3FF0" w:rsidRPr="0097458D" w:rsidRDefault="0097458D" w:rsidP="0097458D">
      <w:pPr>
        <w:rPr>
          <w:sz w:val="24"/>
          <w:szCs w:val="24"/>
        </w:rPr>
      </w:pPr>
      <w:r w:rsidRPr="0097458D">
        <w:rPr>
          <w:sz w:val="24"/>
          <w:szCs w:val="24"/>
        </w:rPr>
        <w:t xml:space="preserve"> If the puppy/dog is being sold it will be offered to us at a purchase price not to exceed the original price of puppy/dog, not including the deposit amount. This pup must NEVER be sold to a pet store, broker, puppy mill, or surrendered to a shelter. Or sold out right to anyone, Breeder must be notified immediately of any problems that arise or if buyer cannot care for puppy/dog anymore. If the puppy/dog is ever found in a rescue or shelter, Buyer agrees that the Breeder is automatically appointed as an appropriate guardian and is able to pick up or rescue the dog, unaltered. All AKC registration will be signed over to Breeder, under this circumstance.</w:t>
      </w:r>
    </w:p>
    <w:p w14:paraId="6D56D4E4" w14:textId="0B5A8E60" w:rsidR="0097458D" w:rsidRPr="0097458D" w:rsidRDefault="0097458D" w:rsidP="0097458D">
      <w:pPr>
        <w:rPr>
          <w:sz w:val="24"/>
          <w:szCs w:val="24"/>
        </w:rPr>
      </w:pPr>
      <w:r w:rsidRPr="0097458D">
        <w:rPr>
          <w:sz w:val="24"/>
          <w:szCs w:val="24"/>
        </w:rPr>
        <w:lastRenderedPageBreak/>
        <w:t xml:space="preserve">Buyer Acknowledges and affirms that they have read and agree to the above notes: Breeder is in no way responsible for any vet bills made after puppy/dog leaves the care of </w:t>
      </w:r>
      <w:r w:rsidR="00C038CE">
        <w:rPr>
          <w:sz w:val="24"/>
          <w:szCs w:val="24"/>
        </w:rPr>
        <w:t xml:space="preserve">VS </w:t>
      </w:r>
      <w:proofErr w:type="spellStart"/>
      <w:r w:rsidR="00C038CE">
        <w:rPr>
          <w:sz w:val="24"/>
          <w:szCs w:val="24"/>
        </w:rPr>
        <w:t>GoldenFields</w:t>
      </w:r>
      <w:proofErr w:type="spellEnd"/>
      <w:r w:rsidRPr="0097458D">
        <w:rPr>
          <w:sz w:val="24"/>
          <w:szCs w:val="24"/>
        </w:rPr>
        <w:t xml:space="preserve">. Breeder shall not be responsible for death or injury of said puppy/dog due to negligence or carelessness of the Buyer, any airline, live animal carrier, it’s agents or employees. Breeder has the right to, at any time; decide to stop breeding Golden Retrievers. In this case, no replacement puppies shall be given and this contract is null and void. Breeder makes no guarantees regarding the loss of the puppy due to accidental death, theft, sickness due to lack of vaccinations, etc., or any other loss beyond the Breeder control except as stated above. When a deposit is received by </w:t>
      </w:r>
      <w:r w:rsidR="00C038CE">
        <w:rPr>
          <w:sz w:val="24"/>
          <w:szCs w:val="24"/>
        </w:rPr>
        <w:t xml:space="preserve">VS </w:t>
      </w:r>
      <w:proofErr w:type="spellStart"/>
      <w:r w:rsidR="00C038CE">
        <w:rPr>
          <w:sz w:val="24"/>
          <w:szCs w:val="24"/>
        </w:rPr>
        <w:t>GoldenFields</w:t>
      </w:r>
      <w:proofErr w:type="spellEnd"/>
      <w:r w:rsidRPr="0097458D">
        <w:rPr>
          <w:sz w:val="24"/>
          <w:szCs w:val="24"/>
        </w:rPr>
        <w:t xml:space="preserve"> the Buyer automatically agrees to the terms of this contract, even if both the Breeder and the Buyer have not yet signed the contract.</w:t>
      </w:r>
    </w:p>
    <w:p w14:paraId="205D3271" w14:textId="77777777" w:rsidR="0098647E" w:rsidRDefault="0097458D" w:rsidP="0097458D">
      <w:pPr>
        <w:rPr>
          <w:sz w:val="24"/>
          <w:szCs w:val="24"/>
        </w:rPr>
      </w:pPr>
      <w:r w:rsidRPr="0097458D">
        <w:rPr>
          <w:sz w:val="24"/>
          <w:szCs w:val="24"/>
        </w:rPr>
        <w:t xml:space="preserve">I acknowledge that this is a legal &amp; binding contract in </w:t>
      </w:r>
      <w:r w:rsidR="00C038CE">
        <w:rPr>
          <w:sz w:val="24"/>
          <w:szCs w:val="24"/>
        </w:rPr>
        <w:t>Teton country, MT</w:t>
      </w:r>
      <w:r w:rsidRPr="0097458D">
        <w:rPr>
          <w:sz w:val="24"/>
          <w:szCs w:val="24"/>
        </w:rPr>
        <w:t xml:space="preserve"> and have reviewed and agree to the terms listed above. Failure to follow the above contract per each section will result in “A Breach of Contract” and shall make that section of the contract null and void, following disciplinary action. This contract applies only to the original Buyer and is NOT transferable.</w:t>
      </w:r>
      <w:r w:rsidR="00C038CE">
        <w:rPr>
          <w:sz w:val="24"/>
          <w:szCs w:val="24"/>
        </w:rPr>
        <w:t xml:space="preserve"> </w:t>
      </w:r>
    </w:p>
    <w:p w14:paraId="19716C9B" w14:textId="77777777" w:rsidR="0097458D" w:rsidRPr="0097458D" w:rsidRDefault="0097458D" w:rsidP="0097458D">
      <w:pPr>
        <w:rPr>
          <w:sz w:val="24"/>
          <w:szCs w:val="24"/>
          <w:highlight w:val="yellow"/>
        </w:rPr>
      </w:pPr>
      <w:r w:rsidRPr="0097458D">
        <w:rPr>
          <w:sz w:val="24"/>
          <w:szCs w:val="24"/>
          <w:highlight w:val="yellow"/>
        </w:rPr>
        <w:t>Date: _______________________ Price: ________ Signature of Buyer: ____________________________________________</w:t>
      </w:r>
    </w:p>
    <w:p w14:paraId="2F603FBD" w14:textId="77777777" w:rsidR="0097458D" w:rsidRPr="0097458D" w:rsidRDefault="0097458D" w:rsidP="0097458D">
      <w:pPr>
        <w:rPr>
          <w:sz w:val="24"/>
          <w:szCs w:val="24"/>
        </w:rPr>
      </w:pPr>
      <w:r w:rsidRPr="0097458D">
        <w:rPr>
          <w:sz w:val="24"/>
          <w:szCs w:val="24"/>
          <w:highlight w:val="yellow"/>
        </w:rPr>
        <w:t>Printed Buyers Name: __________________________________________</w:t>
      </w:r>
    </w:p>
    <w:p w14:paraId="1A7A0FCD" w14:textId="689ED4CE" w:rsidR="0097458D" w:rsidRDefault="0097458D" w:rsidP="0097458D">
      <w:pPr>
        <w:rPr>
          <w:rFonts w:ascii="Vladimir Script" w:hAnsi="Vladimir Script"/>
          <w:sz w:val="24"/>
          <w:szCs w:val="24"/>
        </w:rPr>
      </w:pPr>
      <w:r w:rsidRPr="0097458D">
        <w:rPr>
          <w:sz w:val="24"/>
          <w:szCs w:val="24"/>
        </w:rPr>
        <w:t xml:space="preserve">Signature of Breeder: </w:t>
      </w:r>
      <w:r w:rsidR="00C038CE">
        <w:rPr>
          <w:rFonts w:ascii="Vladimir Script" w:hAnsi="Vladimir Script"/>
          <w:sz w:val="24"/>
          <w:szCs w:val="24"/>
        </w:rPr>
        <w:t>Shana S. McCann</w:t>
      </w:r>
      <w:r w:rsidR="000D04A5">
        <w:rPr>
          <w:rFonts w:ascii="Vladimir Script" w:hAnsi="Vladimir Script"/>
          <w:sz w:val="24"/>
          <w:szCs w:val="24"/>
        </w:rPr>
        <w:t xml:space="preserve">  09/20/25</w:t>
      </w:r>
    </w:p>
    <w:p w14:paraId="3FECC65C" w14:textId="65F377ED" w:rsidR="00C038CE" w:rsidRDefault="00C038CE" w:rsidP="0097458D">
      <w:pPr>
        <w:rPr>
          <w:rFonts w:asciiTheme="majorHAnsi" w:hAnsiTheme="majorHAnsi" w:cstheme="majorHAnsi"/>
          <w:sz w:val="24"/>
          <w:szCs w:val="24"/>
        </w:rPr>
      </w:pPr>
      <w:r>
        <w:rPr>
          <w:rFonts w:asciiTheme="majorHAnsi" w:hAnsiTheme="majorHAnsi" w:cstheme="majorHAnsi"/>
          <w:sz w:val="24"/>
          <w:szCs w:val="24"/>
        </w:rPr>
        <w:t>VS Golden Fields, LLC</w:t>
      </w:r>
      <w:r>
        <w:rPr>
          <w:rFonts w:asciiTheme="majorHAnsi" w:hAnsiTheme="majorHAnsi" w:cstheme="majorHAnsi"/>
          <w:sz w:val="24"/>
          <w:szCs w:val="24"/>
        </w:rPr>
        <w:tab/>
      </w:r>
      <w:r>
        <w:rPr>
          <w:rFonts w:asciiTheme="majorHAnsi" w:hAnsiTheme="majorHAnsi" w:cstheme="majorHAnsi"/>
          <w:sz w:val="24"/>
          <w:szCs w:val="24"/>
        </w:rPr>
        <w:tab/>
      </w:r>
      <w:r w:rsidR="0098647E">
        <w:rPr>
          <w:rFonts w:asciiTheme="majorHAnsi" w:hAnsiTheme="majorHAnsi" w:cstheme="majorHAnsi"/>
          <w:sz w:val="24"/>
          <w:szCs w:val="24"/>
        </w:rPr>
        <w:t>Fairfield, MT 59436</w:t>
      </w:r>
      <w:r w:rsidR="005C0E46">
        <w:rPr>
          <w:rFonts w:asciiTheme="majorHAnsi" w:hAnsiTheme="majorHAnsi" w:cstheme="majorHAnsi"/>
          <w:sz w:val="24"/>
          <w:szCs w:val="24"/>
        </w:rPr>
        <w:tab/>
      </w:r>
      <w:proofErr w:type="gramStart"/>
      <w:r w:rsidR="005C0E46">
        <w:rPr>
          <w:rFonts w:asciiTheme="majorHAnsi" w:hAnsiTheme="majorHAnsi" w:cstheme="majorHAnsi"/>
          <w:sz w:val="24"/>
          <w:szCs w:val="24"/>
        </w:rPr>
        <w:tab/>
      </w:r>
      <w:r w:rsidR="0098647E">
        <w:rPr>
          <w:rFonts w:asciiTheme="majorHAnsi" w:hAnsiTheme="majorHAnsi" w:cstheme="majorHAnsi"/>
          <w:sz w:val="24"/>
          <w:szCs w:val="24"/>
        </w:rPr>
        <w:t xml:space="preserve">  406</w:t>
      </w:r>
      <w:proofErr w:type="gramEnd"/>
      <w:r w:rsidR="0098647E">
        <w:rPr>
          <w:rFonts w:asciiTheme="majorHAnsi" w:hAnsiTheme="majorHAnsi" w:cstheme="majorHAnsi"/>
          <w:sz w:val="24"/>
          <w:szCs w:val="24"/>
        </w:rPr>
        <w:t>-590-7610</w:t>
      </w:r>
    </w:p>
    <w:p w14:paraId="42230C5A" w14:textId="77777777" w:rsidR="005C0E46" w:rsidRDefault="005C0E46">
      <w:pPr>
        <w:rPr>
          <w:sz w:val="24"/>
          <w:szCs w:val="24"/>
        </w:rPr>
      </w:pPr>
    </w:p>
    <w:p w14:paraId="1FFEEA9D" w14:textId="77777777" w:rsidR="005C0E46" w:rsidRDefault="005C0E46">
      <w:pPr>
        <w:rPr>
          <w:sz w:val="24"/>
          <w:szCs w:val="24"/>
        </w:rPr>
      </w:pPr>
    </w:p>
    <w:p w14:paraId="32023BAB" w14:textId="095A83A3" w:rsidR="0001591A" w:rsidRDefault="007E6005">
      <w:pPr>
        <w:rPr>
          <w:sz w:val="24"/>
          <w:szCs w:val="24"/>
        </w:rPr>
      </w:pPr>
      <w:r>
        <w:rPr>
          <w:sz w:val="24"/>
          <w:szCs w:val="24"/>
        </w:rPr>
        <w:t>Payment options</w:t>
      </w:r>
      <w:r w:rsidR="0098647E">
        <w:rPr>
          <w:sz w:val="24"/>
          <w:szCs w:val="24"/>
        </w:rPr>
        <w:t xml:space="preserve">: prefer final payment in cash </w:t>
      </w:r>
      <w:r w:rsidR="00A025ED">
        <w:rPr>
          <w:sz w:val="24"/>
          <w:szCs w:val="24"/>
        </w:rPr>
        <w:t xml:space="preserve"> Or you must pay at </w:t>
      </w:r>
      <w:r w:rsidR="003C60F9">
        <w:rPr>
          <w:sz w:val="24"/>
          <w:szCs w:val="24"/>
        </w:rPr>
        <w:t xml:space="preserve">7 weeks before pick up </w:t>
      </w:r>
      <w:r w:rsidR="00CF32E8">
        <w:rPr>
          <w:sz w:val="24"/>
          <w:szCs w:val="24"/>
        </w:rPr>
        <w:t xml:space="preserve">with Zelle, </w:t>
      </w:r>
      <w:r w:rsidR="000372FC">
        <w:rPr>
          <w:sz w:val="24"/>
          <w:szCs w:val="24"/>
        </w:rPr>
        <w:t xml:space="preserve">or Venmo </w:t>
      </w:r>
      <w:r w:rsidR="0098647E">
        <w:rPr>
          <w:sz w:val="24"/>
          <w:szCs w:val="24"/>
        </w:rPr>
        <w:t>but deposit options</w:t>
      </w:r>
      <w:r w:rsidR="000372FC">
        <w:rPr>
          <w:sz w:val="24"/>
          <w:szCs w:val="24"/>
        </w:rPr>
        <w:t xml:space="preserve"> are…..</w:t>
      </w:r>
    </w:p>
    <w:p w14:paraId="2EE8AD6F" w14:textId="270913BA" w:rsidR="007E6005" w:rsidRDefault="007E6005">
      <w:pPr>
        <w:rPr>
          <w:sz w:val="24"/>
          <w:szCs w:val="24"/>
        </w:rPr>
      </w:pPr>
      <w:r>
        <w:rPr>
          <w:sz w:val="24"/>
          <w:szCs w:val="24"/>
        </w:rPr>
        <w:t>Zelle Shana McCann 406-590-7610</w:t>
      </w:r>
    </w:p>
    <w:p w14:paraId="074BB2F0" w14:textId="295C7538" w:rsidR="007E6005" w:rsidRDefault="007E6005">
      <w:pPr>
        <w:rPr>
          <w:sz w:val="24"/>
          <w:szCs w:val="24"/>
        </w:rPr>
      </w:pPr>
      <w:proofErr w:type="gramStart"/>
      <w:r>
        <w:rPr>
          <w:sz w:val="24"/>
          <w:szCs w:val="24"/>
        </w:rPr>
        <w:t>Venmo:@</w:t>
      </w:r>
      <w:proofErr w:type="gramEnd"/>
      <w:r>
        <w:rPr>
          <w:sz w:val="24"/>
          <w:szCs w:val="24"/>
        </w:rPr>
        <w:t>Shana-Mccann-1</w:t>
      </w:r>
    </w:p>
    <w:p w14:paraId="1F010ADF" w14:textId="187ECBB0" w:rsidR="007E6005" w:rsidRDefault="007E6005">
      <w:pPr>
        <w:rPr>
          <w:sz w:val="24"/>
          <w:szCs w:val="24"/>
        </w:rPr>
      </w:pPr>
    </w:p>
    <w:p w14:paraId="20F51C88" w14:textId="15A7E029" w:rsidR="007E6005" w:rsidRDefault="007E6005">
      <w:pPr>
        <w:rPr>
          <w:sz w:val="24"/>
          <w:szCs w:val="24"/>
        </w:rPr>
      </w:pPr>
      <w:proofErr w:type="spellStart"/>
      <w:r>
        <w:rPr>
          <w:sz w:val="24"/>
          <w:szCs w:val="24"/>
        </w:rPr>
        <w:t>Gooddog</w:t>
      </w:r>
      <w:proofErr w:type="spellEnd"/>
      <w:r>
        <w:rPr>
          <w:sz w:val="24"/>
          <w:szCs w:val="24"/>
        </w:rPr>
        <w:t>:</w:t>
      </w:r>
      <w:r w:rsidRPr="007E6005">
        <w:t xml:space="preserve"> </w:t>
      </w:r>
      <w:r>
        <w:t xml:space="preserve"> </w:t>
      </w:r>
      <w:r w:rsidRPr="007E6005">
        <w:rPr>
          <w:sz w:val="24"/>
          <w:szCs w:val="24"/>
        </w:rPr>
        <w:t>https://my.gooddog.com/vs-golden-fields-montana</w:t>
      </w:r>
    </w:p>
    <w:p w14:paraId="51C9BF71" w14:textId="1DAE698D" w:rsidR="007E6005" w:rsidRPr="0097458D" w:rsidRDefault="007E6005">
      <w:pPr>
        <w:rPr>
          <w:sz w:val="24"/>
          <w:szCs w:val="24"/>
        </w:rPr>
      </w:pPr>
      <w:r>
        <w:rPr>
          <w:sz w:val="24"/>
          <w:szCs w:val="24"/>
        </w:rPr>
        <w:t xml:space="preserve"> </w:t>
      </w:r>
      <w:r w:rsidRPr="007E6005">
        <w:rPr>
          <w:sz w:val="24"/>
          <w:szCs w:val="24"/>
        </w:rPr>
        <w:t>https://pay.gooddog.com/vs-golden-fields-montana</w:t>
      </w:r>
    </w:p>
    <w:sectPr w:rsidR="007E6005" w:rsidRPr="0097458D" w:rsidSect="008D2A67">
      <w:headerReference w:type="default" r:id="rId8"/>
      <w:pgSz w:w="12240" w:h="15840"/>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06CC" w14:textId="77777777" w:rsidR="00EC0018" w:rsidRDefault="00EC0018" w:rsidP="00787C9A">
      <w:pPr>
        <w:spacing w:after="0" w:line="240" w:lineRule="auto"/>
      </w:pPr>
      <w:r>
        <w:separator/>
      </w:r>
    </w:p>
  </w:endnote>
  <w:endnote w:type="continuationSeparator" w:id="0">
    <w:p w14:paraId="4B5D9AFB" w14:textId="77777777" w:rsidR="00EC0018" w:rsidRDefault="00EC0018" w:rsidP="00787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F3AF" w14:textId="77777777" w:rsidR="00EC0018" w:rsidRDefault="00EC0018" w:rsidP="00787C9A">
      <w:pPr>
        <w:spacing w:after="0" w:line="240" w:lineRule="auto"/>
      </w:pPr>
      <w:r>
        <w:separator/>
      </w:r>
    </w:p>
  </w:footnote>
  <w:footnote w:type="continuationSeparator" w:id="0">
    <w:p w14:paraId="26064008" w14:textId="77777777" w:rsidR="00EC0018" w:rsidRDefault="00EC0018" w:rsidP="00787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A6F0" w14:textId="58C67B2D" w:rsidR="00787C9A" w:rsidRDefault="00787C9A">
    <w:pPr>
      <w:pStyle w:val="Header"/>
    </w:pPr>
    <w:r>
      <w:rPr>
        <w:noProof/>
      </w:rPr>
      <mc:AlternateContent>
        <mc:Choice Requires="wps">
          <w:drawing>
            <wp:inline distT="0" distB="0" distL="0" distR="0" wp14:anchorId="089C58B1" wp14:editId="3B051204">
              <wp:extent cx="304800" cy="304800"/>
              <wp:effectExtent l="0" t="0" r="0" b="0"/>
              <wp:docPr id="20387767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F80D0"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B97"/>
    <w:multiLevelType w:val="hybridMultilevel"/>
    <w:tmpl w:val="A524C0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B3F13"/>
    <w:multiLevelType w:val="hybridMultilevel"/>
    <w:tmpl w:val="A39AD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F6EF5"/>
    <w:multiLevelType w:val="hybridMultilevel"/>
    <w:tmpl w:val="1BC82F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845340">
    <w:abstractNumId w:val="1"/>
  </w:num>
  <w:num w:numId="2" w16cid:durableId="2024284287">
    <w:abstractNumId w:val="2"/>
  </w:num>
  <w:num w:numId="3" w16cid:durableId="170547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58D"/>
    <w:rsid w:val="00005AD2"/>
    <w:rsid w:val="00011978"/>
    <w:rsid w:val="0001591A"/>
    <w:rsid w:val="000372FC"/>
    <w:rsid w:val="00052CF3"/>
    <w:rsid w:val="000752BA"/>
    <w:rsid w:val="00085272"/>
    <w:rsid w:val="000C1186"/>
    <w:rsid w:val="000D04A5"/>
    <w:rsid w:val="000D630C"/>
    <w:rsid w:val="000E066A"/>
    <w:rsid w:val="000E13A5"/>
    <w:rsid w:val="001357A9"/>
    <w:rsid w:val="0013635E"/>
    <w:rsid w:val="0019249D"/>
    <w:rsid w:val="001C012E"/>
    <w:rsid w:val="001F3E9B"/>
    <w:rsid w:val="00257461"/>
    <w:rsid w:val="00287FB4"/>
    <w:rsid w:val="00294724"/>
    <w:rsid w:val="002B5A40"/>
    <w:rsid w:val="002D3E75"/>
    <w:rsid w:val="00347644"/>
    <w:rsid w:val="00350745"/>
    <w:rsid w:val="00396B55"/>
    <w:rsid w:val="003A38C6"/>
    <w:rsid w:val="003A7037"/>
    <w:rsid w:val="003C60F9"/>
    <w:rsid w:val="0044335A"/>
    <w:rsid w:val="00474F9F"/>
    <w:rsid w:val="00486772"/>
    <w:rsid w:val="004B2FDD"/>
    <w:rsid w:val="00515893"/>
    <w:rsid w:val="00521F52"/>
    <w:rsid w:val="00571D06"/>
    <w:rsid w:val="005826EC"/>
    <w:rsid w:val="005C0E46"/>
    <w:rsid w:val="005C5DDA"/>
    <w:rsid w:val="005D45EE"/>
    <w:rsid w:val="005E0C44"/>
    <w:rsid w:val="00610A5E"/>
    <w:rsid w:val="0061280B"/>
    <w:rsid w:val="00650905"/>
    <w:rsid w:val="00651FFF"/>
    <w:rsid w:val="006723CA"/>
    <w:rsid w:val="0067275B"/>
    <w:rsid w:val="00677CAC"/>
    <w:rsid w:val="0069000A"/>
    <w:rsid w:val="006A1EC9"/>
    <w:rsid w:val="006B004C"/>
    <w:rsid w:val="006C4B29"/>
    <w:rsid w:val="006D1085"/>
    <w:rsid w:val="00706A5E"/>
    <w:rsid w:val="00763E78"/>
    <w:rsid w:val="00787C9A"/>
    <w:rsid w:val="00797DA6"/>
    <w:rsid w:val="007C3028"/>
    <w:rsid w:val="007E13C8"/>
    <w:rsid w:val="007E365A"/>
    <w:rsid w:val="007E6005"/>
    <w:rsid w:val="008065C4"/>
    <w:rsid w:val="00851964"/>
    <w:rsid w:val="008741FD"/>
    <w:rsid w:val="008B063C"/>
    <w:rsid w:val="008D2A67"/>
    <w:rsid w:val="008E4ABB"/>
    <w:rsid w:val="008F36E4"/>
    <w:rsid w:val="009012BE"/>
    <w:rsid w:val="009158DC"/>
    <w:rsid w:val="0094198B"/>
    <w:rsid w:val="00947D90"/>
    <w:rsid w:val="00963E74"/>
    <w:rsid w:val="0097458D"/>
    <w:rsid w:val="0098647E"/>
    <w:rsid w:val="009A7F81"/>
    <w:rsid w:val="009C06CC"/>
    <w:rsid w:val="009F0BAB"/>
    <w:rsid w:val="00A025ED"/>
    <w:rsid w:val="00A43E54"/>
    <w:rsid w:val="00A60C52"/>
    <w:rsid w:val="00AA3443"/>
    <w:rsid w:val="00AC7496"/>
    <w:rsid w:val="00AE6B70"/>
    <w:rsid w:val="00B00F2F"/>
    <w:rsid w:val="00B5312A"/>
    <w:rsid w:val="00B667BF"/>
    <w:rsid w:val="00BB09DD"/>
    <w:rsid w:val="00C038CE"/>
    <w:rsid w:val="00CE42E5"/>
    <w:rsid w:val="00CF32E8"/>
    <w:rsid w:val="00D009A6"/>
    <w:rsid w:val="00D073DE"/>
    <w:rsid w:val="00D660C3"/>
    <w:rsid w:val="00DA0344"/>
    <w:rsid w:val="00E15FA7"/>
    <w:rsid w:val="00E178DD"/>
    <w:rsid w:val="00E44C06"/>
    <w:rsid w:val="00E55A7E"/>
    <w:rsid w:val="00E81F70"/>
    <w:rsid w:val="00E96876"/>
    <w:rsid w:val="00EC0018"/>
    <w:rsid w:val="00F16DE7"/>
    <w:rsid w:val="00F30F6B"/>
    <w:rsid w:val="00FA453C"/>
    <w:rsid w:val="00FB3FF0"/>
    <w:rsid w:val="00FC2B73"/>
    <w:rsid w:val="00FF028D"/>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59D6"/>
  <w15:chartTrackingRefBased/>
  <w15:docId w15:val="{7C28281C-D528-4D41-85AA-6047DF92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6005"/>
    <w:rPr>
      <w:color w:val="0563C1" w:themeColor="hyperlink"/>
      <w:u w:val="single"/>
    </w:rPr>
  </w:style>
  <w:style w:type="character" w:styleId="UnresolvedMention">
    <w:name w:val="Unresolved Mention"/>
    <w:basedOn w:val="DefaultParagraphFont"/>
    <w:uiPriority w:val="99"/>
    <w:semiHidden/>
    <w:unhideWhenUsed/>
    <w:rsid w:val="007E6005"/>
    <w:rPr>
      <w:color w:val="605E5C"/>
      <w:shd w:val="clear" w:color="auto" w:fill="E1DFDD"/>
    </w:rPr>
  </w:style>
  <w:style w:type="paragraph" w:styleId="Header">
    <w:name w:val="header"/>
    <w:basedOn w:val="Normal"/>
    <w:link w:val="HeaderChar"/>
    <w:uiPriority w:val="99"/>
    <w:unhideWhenUsed/>
    <w:rsid w:val="00787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C9A"/>
  </w:style>
  <w:style w:type="paragraph" w:styleId="Footer">
    <w:name w:val="footer"/>
    <w:basedOn w:val="Normal"/>
    <w:link w:val="FooterChar"/>
    <w:uiPriority w:val="99"/>
    <w:unhideWhenUsed/>
    <w:rsid w:val="00787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C9A"/>
  </w:style>
  <w:style w:type="paragraph" w:styleId="ListParagraph">
    <w:name w:val="List Paragraph"/>
    <w:basedOn w:val="Normal"/>
    <w:uiPriority w:val="34"/>
    <w:qFormat/>
    <w:rsid w:val="00787C9A"/>
    <w:pPr>
      <w:ind w:left="720"/>
      <w:contextualSpacing/>
    </w:pPr>
  </w:style>
  <w:style w:type="character" w:styleId="Strong">
    <w:name w:val="Strong"/>
    <w:basedOn w:val="DefaultParagraphFont"/>
    <w:uiPriority w:val="22"/>
    <w:qFormat/>
    <w:rsid w:val="00A43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357035">
      <w:bodyDiv w:val="1"/>
      <w:marLeft w:val="0"/>
      <w:marRight w:val="0"/>
      <w:marTop w:val="0"/>
      <w:marBottom w:val="0"/>
      <w:divBdr>
        <w:top w:val="none" w:sz="0" w:space="0" w:color="auto"/>
        <w:left w:val="none" w:sz="0" w:space="0" w:color="auto"/>
        <w:bottom w:val="none" w:sz="0" w:space="0" w:color="auto"/>
        <w:right w:val="none" w:sz="0" w:space="0" w:color="auto"/>
      </w:divBdr>
    </w:div>
    <w:div w:id="1601528688">
      <w:bodyDiv w:val="1"/>
      <w:marLeft w:val="0"/>
      <w:marRight w:val="0"/>
      <w:marTop w:val="0"/>
      <w:marBottom w:val="0"/>
      <w:divBdr>
        <w:top w:val="none" w:sz="0" w:space="0" w:color="auto"/>
        <w:left w:val="none" w:sz="0" w:space="0" w:color="auto"/>
        <w:bottom w:val="none" w:sz="0" w:space="0" w:color="auto"/>
        <w:right w:val="none" w:sz="0" w:space="0" w:color="auto"/>
      </w:divBdr>
    </w:div>
    <w:div w:id="198889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McCann</dc:creator>
  <cp:keywords/>
  <dc:description/>
  <cp:lastModifiedBy>Shana McCann</cp:lastModifiedBy>
  <cp:revision>2</cp:revision>
  <dcterms:created xsi:type="dcterms:W3CDTF">2025-10-02T19:02:00Z</dcterms:created>
  <dcterms:modified xsi:type="dcterms:W3CDTF">2025-10-02T19:02:00Z</dcterms:modified>
</cp:coreProperties>
</file>